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6B43" w14:textId="77777777" w:rsidR="004A3644" w:rsidRPr="0062331F" w:rsidRDefault="00FC7CFC" w:rsidP="004A3644">
      <w:pPr>
        <w:ind w:firstLine="567"/>
        <w:jc w:val="both"/>
        <w:rPr>
          <w:sz w:val="24"/>
        </w:rPr>
      </w:pPr>
      <w:r>
        <w:rPr>
          <w:sz w:val="24"/>
        </w:rPr>
        <w:t>Федеральный закон «</w:t>
      </w:r>
      <w:r w:rsidR="004A3644" w:rsidRPr="0062331F">
        <w:rPr>
          <w:sz w:val="24"/>
        </w:rPr>
        <w:t>Об аккредитации в на</w:t>
      </w:r>
      <w:r>
        <w:rPr>
          <w:sz w:val="24"/>
        </w:rPr>
        <w:t>циональной системе аккредитации»</w:t>
      </w:r>
      <w:r w:rsidR="004A3644" w:rsidRPr="0062331F">
        <w:rPr>
          <w:sz w:val="24"/>
        </w:rPr>
        <w:t xml:space="preserve"> от 28.12.2013 № 412-ФЗ </w:t>
      </w:r>
      <w:r w:rsidR="004A3644">
        <w:rPr>
          <w:sz w:val="24"/>
        </w:rPr>
        <w:t>(с изм.</w:t>
      </w:r>
      <w:r w:rsidR="004A3644" w:rsidRPr="0062331F">
        <w:rPr>
          <w:sz w:val="24"/>
        </w:rPr>
        <w:t>)</w:t>
      </w:r>
    </w:p>
    <w:p w14:paraId="3AF5D636" w14:textId="77777777" w:rsidR="004A3644" w:rsidRPr="0062331F" w:rsidRDefault="004A3644" w:rsidP="004A3644">
      <w:pPr>
        <w:ind w:firstLine="567"/>
        <w:jc w:val="both"/>
        <w:rPr>
          <w:sz w:val="24"/>
        </w:rPr>
      </w:pPr>
      <w:r w:rsidRPr="0062331F">
        <w:rPr>
          <w:sz w:val="24"/>
        </w:rPr>
        <w:t xml:space="preserve">Федеральный закон </w:t>
      </w:r>
      <w:r w:rsidR="00FC7CFC">
        <w:rPr>
          <w:sz w:val="24"/>
        </w:rPr>
        <w:t>«</w:t>
      </w:r>
      <w:r w:rsidRPr="0062331F">
        <w:rPr>
          <w:sz w:val="24"/>
        </w:rPr>
        <w:t>О техническом регулировании</w:t>
      </w:r>
      <w:r w:rsidR="00FC7CFC">
        <w:rPr>
          <w:sz w:val="24"/>
        </w:rPr>
        <w:t>»</w:t>
      </w:r>
      <w:r w:rsidRPr="0062331F">
        <w:rPr>
          <w:sz w:val="24"/>
        </w:rPr>
        <w:t xml:space="preserve"> от 27.12.2002 № 184-ФЗ </w:t>
      </w:r>
      <w:r>
        <w:rPr>
          <w:sz w:val="24"/>
        </w:rPr>
        <w:t>(с изм.</w:t>
      </w:r>
      <w:r w:rsidRPr="0062331F">
        <w:rPr>
          <w:sz w:val="24"/>
        </w:rPr>
        <w:t>)</w:t>
      </w:r>
    </w:p>
    <w:p w14:paraId="0427AC8A" w14:textId="5F2E33B4" w:rsidR="004A3644" w:rsidRPr="0062331F" w:rsidRDefault="00FC7CFC" w:rsidP="00FC7CFC">
      <w:pPr>
        <w:ind w:firstLine="567"/>
        <w:jc w:val="both"/>
      </w:pPr>
      <w:r w:rsidRPr="00FC7CFC">
        <w:rPr>
          <w:sz w:val="24"/>
        </w:rPr>
        <w:t xml:space="preserve">Приказ Минэкономразвития России от 26.10.2020 </w:t>
      </w:r>
      <w:r>
        <w:rPr>
          <w:sz w:val="24"/>
        </w:rPr>
        <w:t>№</w:t>
      </w:r>
      <w:r w:rsidRPr="00FC7CFC">
        <w:rPr>
          <w:sz w:val="24"/>
        </w:rPr>
        <w:t xml:space="preserve"> 707</w:t>
      </w:r>
      <w:r>
        <w:rPr>
          <w:sz w:val="24"/>
        </w:rPr>
        <w:t xml:space="preserve"> «</w:t>
      </w:r>
      <w:r w:rsidRPr="00FC7CFC">
        <w:rPr>
          <w:sz w:val="24"/>
        </w:rPr>
        <w:t>Об утверждении критериев аккредитации и перечня документов, подтверждающих соответствие заявителя</w:t>
      </w:r>
      <w:r>
        <w:rPr>
          <w:sz w:val="24"/>
        </w:rPr>
        <w:t xml:space="preserve">, </w:t>
      </w:r>
      <w:r w:rsidRPr="00FC7CFC">
        <w:rPr>
          <w:sz w:val="24"/>
        </w:rPr>
        <w:t>аккредитованного лица критериям аккредитации</w:t>
      </w:r>
      <w:r>
        <w:rPr>
          <w:sz w:val="24"/>
        </w:rPr>
        <w:t>»</w:t>
      </w:r>
      <w:r w:rsidR="004A3644" w:rsidRPr="0062331F">
        <w:t xml:space="preserve"> </w:t>
      </w:r>
      <w:r w:rsidR="00EE5D44">
        <w:rPr>
          <w:sz w:val="24"/>
        </w:rPr>
        <w:t>(с изм.</w:t>
      </w:r>
      <w:r w:rsidR="00EE5D44" w:rsidRPr="0062331F">
        <w:rPr>
          <w:sz w:val="24"/>
        </w:rPr>
        <w:t>)</w:t>
      </w:r>
    </w:p>
    <w:p w14:paraId="0112D239" w14:textId="77777777" w:rsidR="004A3644" w:rsidRPr="0062331F" w:rsidRDefault="004A3644" w:rsidP="004A3644">
      <w:pPr>
        <w:pStyle w:val="31"/>
        <w:widowControl/>
        <w:autoSpaceDE w:val="0"/>
        <w:autoSpaceDN w:val="0"/>
        <w:adjustRightInd w:val="0"/>
        <w:snapToGrid/>
        <w:ind w:firstLine="567"/>
        <w:outlineLvl w:val="0"/>
        <w:rPr>
          <w:szCs w:val="24"/>
        </w:rPr>
      </w:pPr>
      <w:r w:rsidRPr="0062331F">
        <w:rPr>
          <w:szCs w:val="24"/>
        </w:rPr>
        <w:t>ГОСТ Р ИСО/МЭК 17065–2012 Оценка соответствия. Требования к органам по сертификации продукции, процессов и услуг</w:t>
      </w:r>
    </w:p>
    <w:p w14:paraId="4A178F00" w14:textId="77777777" w:rsidR="004A3644" w:rsidRPr="004F6C67" w:rsidRDefault="004A3644" w:rsidP="004A3644">
      <w:pPr>
        <w:pStyle w:val="31"/>
        <w:widowControl/>
        <w:autoSpaceDE w:val="0"/>
        <w:autoSpaceDN w:val="0"/>
        <w:adjustRightInd w:val="0"/>
        <w:snapToGrid/>
        <w:ind w:firstLine="567"/>
        <w:outlineLvl w:val="0"/>
        <w:rPr>
          <w:szCs w:val="24"/>
        </w:rPr>
      </w:pPr>
      <w:r w:rsidRPr="0062331F">
        <w:rPr>
          <w:szCs w:val="24"/>
        </w:rPr>
        <w:t xml:space="preserve">ГОСТ </w:t>
      </w:r>
      <w:r w:rsidR="004F6C67" w:rsidRPr="004F6C67">
        <w:rPr>
          <w:szCs w:val="24"/>
        </w:rPr>
        <w:t>ISO/IEC 17025-2019 Общие требования к компетентности испытательных и калибровочных лабораторий</w:t>
      </w:r>
    </w:p>
    <w:p w14:paraId="04D5D8FC" w14:textId="77777777" w:rsidR="004A3644" w:rsidRPr="0062331F" w:rsidRDefault="004A3644" w:rsidP="004A3644">
      <w:pPr>
        <w:pStyle w:val="31"/>
        <w:widowControl/>
        <w:autoSpaceDE w:val="0"/>
        <w:autoSpaceDN w:val="0"/>
        <w:adjustRightInd w:val="0"/>
        <w:snapToGrid/>
        <w:ind w:firstLine="567"/>
        <w:outlineLvl w:val="0"/>
        <w:rPr>
          <w:snapToGrid w:val="0"/>
          <w:szCs w:val="24"/>
        </w:rPr>
      </w:pPr>
      <w:r w:rsidRPr="0062331F">
        <w:rPr>
          <w:szCs w:val="24"/>
        </w:rPr>
        <w:t>ГОСТ ISO/IEC 17000 – 2012 Оценка соответствия. Словарь и общие</w:t>
      </w:r>
      <w:r w:rsidRPr="0062331F">
        <w:rPr>
          <w:snapToGrid w:val="0"/>
          <w:szCs w:val="24"/>
        </w:rPr>
        <w:t xml:space="preserve"> принципы</w:t>
      </w:r>
    </w:p>
    <w:p w14:paraId="1AF1DC4B" w14:textId="77777777" w:rsidR="004A3644" w:rsidRDefault="004A3644" w:rsidP="004A3644">
      <w:pPr>
        <w:ind w:firstLine="567"/>
        <w:jc w:val="both"/>
        <w:rPr>
          <w:color w:val="0E141A"/>
          <w:sz w:val="24"/>
        </w:rPr>
      </w:pPr>
      <w:r w:rsidRPr="0062331F">
        <w:rPr>
          <w:sz w:val="24"/>
        </w:rPr>
        <w:t xml:space="preserve">ГОСТ </w:t>
      </w:r>
      <w:r w:rsidRPr="00D17540">
        <w:rPr>
          <w:color w:val="0E141A"/>
          <w:sz w:val="24"/>
        </w:rPr>
        <w:t xml:space="preserve">ISO 9000–2011 </w:t>
      </w:r>
      <w:r w:rsidRPr="0062331F">
        <w:rPr>
          <w:color w:val="0E141A"/>
          <w:sz w:val="24"/>
        </w:rPr>
        <w:t>Системы менеджмента качества. Основные положения и словарь </w:t>
      </w:r>
    </w:p>
    <w:p w14:paraId="4B9CEB2F" w14:textId="77777777" w:rsidR="004A3644" w:rsidRPr="0062331F" w:rsidRDefault="004A3644" w:rsidP="004A3644">
      <w:pPr>
        <w:ind w:firstLine="567"/>
        <w:jc w:val="both"/>
        <w:rPr>
          <w:color w:val="0E141A"/>
          <w:sz w:val="24"/>
        </w:rPr>
      </w:pPr>
      <w:r w:rsidRPr="00D17540">
        <w:rPr>
          <w:color w:val="0E141A"/>
          <w:sz w:val="24"/>
        </w:rPr>
        <w:t xml:space="preserve">ГОСТ Р ИСО 9000–2015 </w:t>
      </w:r>
      <w:r w:rsidRPr="0062331F">
        <w:rPr>
          <w:color w:val="0E141A"/>
          <w:sz w:val="24"/>
        </w:rPr>
        <w:t>Системы менеджмента качества. Основные положения и словарь </w:t>
      </w:r>
    </w:p>
    <w:p w14:paraId="5DF73DEB" w14:textId="60B0EC0B" w:rsidR="004724A1" w:rsidRDefault="004724A1" w:rsidP="001969E3">
      <w:pPr>
        <w:adjustRightInd w:val="0"/>
        <w:ind w:firstLine="567"/>
        <w:jc w:val="both"/>
        <w:rPr>
          <w:color w:val="0E141A"/>
          <w:sz w:val="24"/>
        </w:rPr>
      </w:pPr>
      <w:r w:rsidRPr="00AD6DD4">
        <w:rPr>
          <w:color w:val="0E141A"/>
          <w:sz w:val="24"/>
        </w:rPr>
        <w:t>Решение Комиссии Т</w:t>
      </w:r>
      <w:r w:rsidR="0061356B">
        <w:rPr>
          <w:color w:val="0E141A"/>
          <w:sz w:val="24"/>
        </w:rPr>
        <w:t>аможенного союза от 16.08.2011 №</w:t>
      </w:r>
      <w:r w:rsidRPr="00AD6DD4">
        <w:rPr>
          <w:color w:val="0E141A"/>
          <w:sz w:val="24"/>
        </w:rPr>
        <w:t xml:space="preserve"> 768 «О принятии технического регламента Таможенного союза </w:t>
      </w:r>
      <w:r w:rsidR="001969E3">
        <w:rPr>
          <w:color w:val="0E141A"/>
          <w:sz w:val="24"/>
        </w:rPr>
        <w:t>«</w:t>
      </w:r>
      <w:r w:rsidRPr="00AD6DD4">
        <w:rPr>
          <w:color w:val="0E141A"/>
          <w:sz w:val="24"/>
        </w:rPr>
        <w:t>О безопасности низковольтного оборудования</w:t>
      </w:r>
      <w:r w:rsidR="001969E3">
        <w:rPr>
          <w:color w:val="0E141A"/>
          <w:sz w:val="24"/>
        </w:rPr>
        <w:t>»</w:t>
      </w:r>
      <w:r w:rsidRPr="00AD6DD4">
        <w:rPr>
          <w:color w:val="0E141A"/>
          <w:sz w:val="24"/>
        </w:rPr>
        <w:t xml:space="preserve"> (с изменениями</w:t>
      </w:r>
      <w:r w:rsidR="001969E3" w:rsidRPr="001969E3">
        <w:rPr>
          <w:color w:val="0E141A"/>
          <w:sz w:val="24"/>
        </w:rPr>
        <w:t>)</w:t>
      </w:r>
    </w:p>
    <w:p w14:paraId="454DCF85" w14:textId="3522E611" w:rsidR="00B3517E" w:rsidRDefault="00B3517E" w:rsidP="001969E3">
      <w:pPr>
        <w:adjustRightInd w:val="0"/>
        <w:ind w:firstLine="567"/>
        <w:jc w:val="both"/>
        <w:rPr>
          <w:color w:val="0E141A"/>
          <w:sz w:val="24"/>
        </w:rPr>
      </w:pPr>
      <w:r>
        <w:rPr>
          <w:color w:val="0E141A"/>
          <w:sz w:val="24"/>
        </w:rPr>
        <w:t xml:space="preserve">Решение Совета ЕЭК </w:t>
      </w:r>
      <w:r w:rsidRPr="00B3517E">
        <w:rPr>
          <w:color w:val="0E141A"/>
          <w:sz w:val="24"/>
        </w:rPr>
        <w:t>от 10 июня 2022 года N 90</w:t>
      </w:r>
      <w:r>
        <w:rPr>
          <w:color w:val="0E141A"/>
          <w:sz w:val="24"/>
        </w:rPr>
        <w:t xml:space="preserve"> «</w:t>
      </w:r>
      <w:r w:rsidRPr="00B3517E">
        <w:rPr>
          <w:color w:val="0E141A"/>
          <w:sz w:val="24"/>
        </w:rPr>
        <w:t>О внесении изменений в технический регламент Таможенного союза "О безопасности низковольтного оборудования" (ТР ТС 004/2011)</w:t>
      </w:r>
      <w:r>
        <w:rPr>
          <w:color w:val="0E141A"/>
          <w:sz w:val="24"/>
        </w:rPr>
        <w:t>».</w:t>
      </w:r>
    </w:p>
    <w:p w14:paraId="16E0E003" w14:textId="4783C6F6" w:rsidR="00B3517E" w:rsidRPr="00B3517E" w:rsidRDefault="00B3517E" w:rsidP="001969E3">
      <w:pPr>
        <w:adjustRightInd w:val="0"/>
        <w:ind w:firstLine="567"/>
        <w:jc w:val="both"/>
        <w:rPr>
          <w:color w:val="0E141A"/>
          <w:sz w:val="24"/>
        </w:rPr>
      </w:pPr>
      <w:r>
        <w:rPr>
          <w:color w:val="0E141A"/>
          <w:sz w:val="24"/>
        </w:rPr>
        <w:t xml:space="preserve">Решение Коллегии ЕЭК </w:t>
      </w:r>
      <w:r w:rsidRPr="00B3517E">
        <w:rPr>
          <w:color w:val="0E141A"/>
          <w:sz w:val="24"/>
        </w:rPr>
        <w:t>от 11 мая 2023 года N 55</w:t>
      </w:r>
      <w:r>
        <w:rPr>
          <w:color w:val="0E141A"/>
          <w:sz w:val="24"/>
        </w:rPr>
        <w:t xml:space="preserve"> №</w:t>
      </w:r>
      <w:r w:rsidR="00273305">
        <w:rPr>
          <w:color w:val="0E141A"/>
          <w:sz w:val="24"/>
        </w:rPr>
        <w:t xml:space="preserve"> «</w:t>
      </w:r>
      <w:r w:rsidRPr="00B3517E">
        <w:rPr>
          <w:color w:val="0E141A"/>
          <w:sz w:val="24"/>
        </w:rPr>
        <w:t>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низковольтного оборудования" (ТР ТС 004/2011), и перечне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низковольтного оборудования" (ТР ТС 004/2011) и осуществления оценки соответствия объектов технического регулирования</w:t>
      </w:r>
      <w:r>
        <w:rPr>
          <w:color w:val="0E141A"/>
          <w:sz w:val="24"/>
        </w:rPr>
        <w:t>».</w:t>
      </w:r>
    </w:p>
    <w:p w14:paraId="710F4406" w14:textId="39554A89" w:rsidR="0061356B" w:rsidRDefault="0061356B" w:rsidP="0061356B">
      <w:pPr>
        <w:adjustRightInd w:val="0"/>
        <w:ind w:firstLine="567"/>
        <w:jc w:val="both"/>
        <w:rPr>
          <w:color w:val="0E141A"/>
          <w:sz w:val="24"/>
        </w:rPr>
      </w:pPr>
      <w:r w:rsidRPr="0061356B">
        <w:rPr>
          <w:color w:val="0E141A"/>
          <w:sz w:val="24"/>
        </w:rPr>
        <w:t xml:space="preserve">Решение Комиссии Таможенного союза от </w:t>
      </w:r>
      <w:r>
        <w:rPr>
          <w:color w:val="0E141A"/>
          <w:sz w:val="24"/>
        </w:rPr>
        <w:t>09.12.2011 №</w:t>
      </w:r>
      <w:r w:rsidRPr="0061356B">
        <w:rPr>
          <w:color w:val="0E141A"/>
          <w:sz w:val="24"/>
        </w:rPr>
        <w:t xml:space="preserve"> 879 </w:t>
      </w:r>
      <w:r>
        <w:rPr>
          <w:color w:val="0E141A"/>
          <w:sz w:val="24"/>
        </w:rPr>
        <w:t>«</w:t>
      </w:r>
      <w:r w:rsidRPr="0061356B">
        <w:rPr>
          <w:color w:val="0E141A"/>
          <w:sz w:val="24"/>
        </w:rPr>
        <w:t xml:space="preserve">О принятии технического регламента Таможенного союза </w:t>
      </w:r>
      <w:r>
        <w:rPr>
          <w:color w:val="0E141A"/>
          <w:sz w:val="24"/>
        </w:rPr>
        <w:t>«</w:t>
      </w:r>
      <w:r w:rsidRPr="0061356B">
        <w:rPr>
          <w:color w:val="0E141A"/>
          <w:sz w:val="24"/>
        </w:rPr>
        <w:t>Электромагнитная совместимость технических средств</w:t>
      </w:r>
      <w:r>
        <w:rPr>
          <w:color w:val="0E141A"/>
          <w:sz w:val="24"/>
        </w:rPr>
        <w:t>»</w:t>
      </w:r>
      <w:r w:rsidRPr="0061356B">
        <w:rPr>
          <w:color w:val="0E141A"/>
          <w:sz w:val="24"/>
        </w:rPr>
        <w:t xml:space="preserve"> (с </w:t>
      </w:r>
      <w:r w:rsidR="00A97962" w:rsidRPr="00A97962">
        <w:rPr>
          <w:color w:val="0E141A"/>
          <w:sz w:val="24"/>
        </w:rPr>
        <w:t>изменениями</w:t>
      </w:r>
      <w:r w:rsidRPr="0061356B">
        <w:rPr>
          <w:color w:val="0E141A"/>
          <w:sz w:val="24"/>
        </w:rPr>
        <w:t>)</w:t>
      </w:r>
      <w:r w:rsidR="00A97962" w:rsidRPr="00A97962">
        <w:rPr>
          <w:color w:val="0E141A"/>
          <w:sz w:val="24"/>
        </w:rPr>
        <w:t>.</w:t>
      </w:r>
    </w:p>
    <w:p w14:paraId="19D98527" w14:textId="5AABA253" w:rsidR="001A161B" w:rsidRDefault="001A161B" w:rsidP="0061356B">
      <w:pPr>
        <w:adjustRightInd w:val="0"/>
        <w:ind w:firstLine="567"/>
        <w:jc w:val="both"/>
        <w:rPr>
          <w:color w:val="0E141A"/>
          <w:sz w:val="24"/>
        </w:rPr>
      </w:pPr>
      <w:hyperlink r:id="rId4" w:history="1">
        <w:r>
          <w:rPr>
            <w:color w:val="0E141A"/>
            <w:sz w:val="24"/>
          </w:rPr>
          <w:t>Р</w:t>
        </w:r>
        <w:r w:rsidRPr="001A161B">
          <w:rPr>
            <w:color w:val="0E141A"/>
            <w:sz w:val="24"/>
          </w:rPr>
          <w:t>ешение Совета ЕЭК от 10 июня 2022 года N 91</w:t>
        </w:r>
      </w:hyperlink>
      <w:r>
        <w:rPr>
          <w:color w:val="0E141A"/>
          <w:sz w:val="24"/>
        </w:rPr>
        <w:t xml:space="preserve"> </w:t>
      </w:r>
      <w:r w:rsidR="00F552B2" w:rsidRPr="00F552B2">
        <w:rPr>
          <w:color w:val="0E141A"/>
          <w:sz w:val="24"/>
        </w:rPr>
        <w:t>О внесении изменений в </w:t>
      </w:r>
      <w:hyperlink r:id="rId5" w:history="1">
        <w:r w:rsidR="00F552B2" w:rsidRPr="00F552B2">
          <w:rPr>
            <w:color w:val="0E141A"/>
            <w:sz w:val="24"/>
          </w:rPr>
          <w:t>технический регламент Таможенного союза "Электромагнитная совместимость технических средств" (ТР ТС 020/2011)</w:t>
        </w:r>
      </w:hyperlink>
    </w:p>
    <w:p w14:paraId="624A7B17" w14:textId="7770F946" w:rsidR="00277ADE" w:rsidRPr="0061356B" w:rsidRDefault="00277ADE" w:rsidP="002E782B">
      <w:pPr>
        <w:adjustRightInd w:val="0"/>
        <w:ind w:firstLine="567"/>
        <w:jc w:val="both"/>
        <w:rPr>
          <w:color w:val="0E141A"/>
          <w:sz w:val="24"/>
        </w:rPr>
      </w:pPr>
      <w:r w:rsidRPr="00277ADE">
        <w:rPr>
          <w:color w:val="0E141A"/>
          <w:sz w:val="24"/>
        </w:rPr>
        <w:t>Р</w:t>
      </w:r>
      <w:r>
        <w:rPr>
          <w:color w:val="0E141A"/>
          <w:sz w:val="24"/>
        </w:rPr>
        <w:t xml:space="preserve">ешение Коллегии Евразийской экономической комиссии </w:t>
      </w:r>
      <w:r w:rsidRPr="00277ADE">
        <w:rPr>
          <w:color w:val="0E141A"/>
          <w:sz w:val="24"/>
        </w:rPr>
        <w:t>от 29 июня 2021 года N 77</w:t>
      </w:r>
      <w:r>
        <w:rPr>
          <w:color w:val="0E141A"/>
          <w:sz w:val="24"/>
        </w:rPr>
        <w:t xml:space="preserve"> «</w:t>
      </w:r>
      <w:r w:rsidRPr="00277ADE">
        <w:rPr>
          <w:color w:val="0E141A"/>
          <w:sz w:val="24"/>
        </w:rPr>
        <w:t>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"Электромагнитная совместимость технических средств" (ТР ТС 020/2011), и перечне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"Электромагнитная совместимость технических средств" (ТР ТС 020/2011) и осуществления оценки соответствия объектов технического регулирования</w:t>
      </w:r>
      <w:r>
        <w:rPr>
          <w:color w:val="0E141A"/>
          <w:sz w:val="24"/>
        </w:rPr>
        <w:t>»</w:t>
      </w:r>
      <w:r w:rsidR="002E782B">
        <w:rPr>
          <w:color w:val="0E141A"/>
          <w:sz w:val="24"/>
        </w:rPr>
        <w:t xml:space="preserve"> </w:t>
      </w:r>
    </w:p>
    <w:p w14:paraId="52860DE2" w14:textId="77777777" w:rsidR="004F6C67" w:rsidRPr="004F6C67" w:rsidRDefault="004A3644" w:rsidP="004F6C67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Приказ </w:t>
      </w:r>
      <w:r w:rsidR="004F6C67" w:rsidRPr="004F6C67">
        <w:rPr>
          <w:sz w:val="24"/>
        </w:rPr>
        <w:t xml:space="preserve">Минэкономразвития России от 24.10.2020 </w:t>
      </w:r>
      <w:r w:rsidR="004F6C67">
        <w:rPr>
          <w:sz w:val="24"/>
        </w:rPr>
        <w:t>№</w:t>
      </w:r>
      <w:r w:rsidR="004F6C67" w:rsidRPr="004F6C67">
        <w:rPr>
          <w:sz w:val="24"/>
        </w:rPr>
        <w:t xml:space="preserve"> 704</w:t>
      </w:r>
      <w:r w:rsidR="004F6C67">
        <w:rPr>
          <w:sz w:val="24"/>
        </w:rPr>
        <w:t xml:space="preserve"> «</w:t>
      </w:r>
      <w:r w:rsidR="004F6C67" w:rsidRPr="004F6C67">
        <w:rPr>
          <w:sz w:val="24"/>
        </w:rPr>
        <w:t>Об утверждении Положения о составе сведений о результатах деятельности аккредитованных лиц, об изменениях состава</w:t>
      </w:r>
      <w:r w:rsidR="004F6C67">
        <w:rPr>
          <w:sz w:val="24"/>
        </w:rPr>
        <w:t xml:space="preserve"> </w:t>
      </w:r>
      <w:r w:rsidR="004F6C67" w:rsidRPr="004F6C67">
        <w:rPr>
          <w:sz w:val="24"/>
        </w:rPr>
        <w:t>их работников и о компетентности этих работников, об изменениях технической оснащенности, представляемых</w:t>
      </w:r>
      <w:r w:rsidR="004F6C67">
        <w:rPr>
          <w:sz w:val="24"/>
        </w:rPr>
        <w:t xml:space="preserve"> </w:t>
      </w:r>
      <w:r w:rsidR="004F6C67" w:rsidRPr="004F6C67">
        <w:rPr>
          <w:sz w:val="24"/>
        </w:rPr>
        <w:t xml:space="preserve">аккредитованными лицами в Федеральную службу по аккредитации, порядке и </w:t>
      </w:r>
      <w:r w:rsidR="004F6C67" w:rsidRPr="004F6C67">
        <w:rPr>
          <w:sz w:val="24"/>
        </w:rPr>
        <w:lastRenderedPageBreak/>
        <w:t>сроках представления аккредитованными</w:t>
      </w:r>
      <w:r w:rsidR="004F6C67">
        <w:rPr>
          <w:sz w:val="24"/>
        </w:rPr>
        <w:t xml:space="preserve"> </w:t>
      </w:r>
      <w:r w:rsidR="004F6C67" w:rsidRPr="004F6C67">
        <w:rPr>
          <w:sz w:val="24"/>
        </w:rPr>
        <w:t>лицами таких сведений в Фед</w:t>
      </w:r>
      <w:r w:rsidR="004F6C67">
        <w:rPr>
          <w:sz w:val="24"/>
        </w:rPr>
        <w:t xml:space="preserve">еральную службу по аккредитации» </w:t>
      </w:r>
      <w:r w:rsidR="004F6C67" w:rsidRPr="004F6C67">
        <w:rPr>
          <w:sz w:val="24"/>
        </w:rPr>
        <w:t>(с изменениями)</w:t>
      </w:r>
    </w:p>
    <w:p w14:paraId="7BCF77D5" w14:textId="0071968F" w:rsidR="004A3644" w:rsidRDefault="004A3644" w:rsidP="004F6C67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Решение Комиссии Таможенного союза от 18.06.2010г. N 319 «О техническом регулировании в таможенном союзе» </w:t>
      </w:r>
      <w:r>
        <w:rPr>
          <w:sz w:val="24"/>
        </w:rPr>
        <w:t>(с изм.)</w:t>
      </w:r>
    </w:p>
    <w:p w14:paraId="61351353" w14:textId="77777777" w:rsidR="007A121A" w:rsidRPr="007A121A" w:rsidRDefault="007A121A" w:rsidP="007A121A">
      <w:pPr>
        <w:adjustRightInd w:val="0"/>
        <w:ind w:firstLine="567"/>
        <w:jc w:val="both"/>
        <w:outlineLvl w:val="0"/>
        <w:rPr>
          <w:sz w:val="24"/>
        </w:rPr>
      </w:pPr>
      <w:r w:rsidRPr="007A121A">
        <w:rPr>
          <w:sz w:val="24"/>
        </w:rPr>
        <w:t xml:space="preserve">Решение Совета ЕЭК от </w:t>
      </w:r>
      <w:r>
        <w:rPr>
          <w:sz w:val="24"/>
        </w:rPr>
        <w:t>05.12.2018 №</w:t>
      </w:r>
      <w:r w:rsidRPr="007A121A">
        <w:rPr>
          <w:sz w:val="24"/>
        </w:rPr>
        <w:t xml:space="preserve"> 100</w:t>
      </w:r>
      <w:r>
        <w:rPr>
          <w:sz w:val="24"/>
        </w:rPr>
        <w:t xml:space="preserve"> «</w:t>
      </w:r>
      <w:r w:rsidRPr="007A121A">
        <w:rPr>
          <w:sz w:val="24"/>
        </w:rPr>
        <w:t>О Порядке включения аккредитованных органов по оценке соответствия (в том числе органов по сертификации,</w:t>
      </w:r>
      <w:r>
        <w:rPr>
          <w:sz w:val="24"/>
        </w:rPr>
        <w:t xml:space="preserve"> </w:t>
      </w:r>
      <w:r w:rsidRPr="007A121A">
        <w:rPr>
          <w:sz w:val="24"/>
        </w:rPr>
        <w:t>испытательных лабораторий (центров)) в единый реестр органов по оценке соответствия Евразийского экономического</w:t>
      </w:r>
      <w:r>
        <w:rPr>
          <w:sz w:val="24"/>
        </w:rPr>
        <w:t xml:space="preserve"> </w:t>
      </w:r>
      <w:r w:rsidRPr="007A121A">
        <w:rPr>
          <w:sz w:val="24"/>
        </w:rPr>
        <w:t>союза, а также его формирования и ведения</w:t>
      </w:r>
      <w:r>
        <w:rPr>
          <w:sz w:val="24"/>
        </w:rPr>
        <w:t>»</w:t>
      </w:r>
    </w:p>
    <w:p w14:paraId="4C333530" w14:textId="77777777" w:rsidR="004A3644" w:rsidRPr="0062331F" w:rsidRDefault="004A3644" w:rsidP="004A3644">
      <w:pPr>
        <w:pStyle w:val="4"/>
        <w:shd w:val="clear" w:color="auto" w:fill="FFFFFF"/>
        <w:ind w:firstLine="567"/>
        <w:jc w:val="both"/>
        <w:rPr>
          <w:color w:val="000000"/>
        </w:rPr>
      </w:pPr>
      <w:r w:rsidRPr="0062331F">
        <w:rPr>
          <w:color w:val="000000"/>
        </w:rPr>
        <w:t>Решение Комиссии Таможенного союза от 07.04.2011</w:t>
      </w:r>
      <w:r w:rsidRPr="0062331F">
        <w:t xml:space="preserve"> г. </w:t>
      </w:r>
      <w:r w:rsidRPr="0062331F">
        <w:rPr>
          <w:color w:val="000000"/>
        </w:rPr>
        <w:t xml:space="preserve"> </w:t>
      </w:r>
      <w:r w:rsidR="00071371">
        <w:rPr>
          <w:color w:val="000000"/>
        </w:rPr>
        <w:t>№</w:t>
      </w:r>
      <w:r w:rsidRPr="0062331F">
        <w:rPr>
          <w:color w:val="000000"/>
        </w:rPr>
        <w:t xml:space="preserve"> 620</w:t>
      </w:r>
      <w:r w:rsidR="00071371">
        <w:rPr>
          <w:color w:val="000000"/>
        </w:rPr>
        <w:t xml:space="preserve"> «</w:t>
      </w:r>
      <w:r w:rsidRPr="0062331F">
        <w:rPr>
          <w:color w:val="000000"/>
        </w:rPr>
        <w:t>О Едином перечне продукции, подлежащей обязательной оценке (подтверждению) соответствия в рамках Таможенного союза с выдачей единых документов</w:t>
      </w:r>
      <w:r w:rsidR="00071371">
        <w:rPr>
          <w:color w:val="000000"/>
        </w:rPr>
        <w:t xml:space="preserve">» </w:t>
      </w:r>
      <w:r w:rsidRPr="0062331F">
        <w:rPr>
          <w:color w:val="000000"/>
        </w:rPr>
        <w:t>(</w:t>
      </w:r>
      <w:r>
        <w:rPr>
          <w:color w:val="000000"/>
        </w:rPr>
        <w:t>с изм.</w:t>
      </w:r>
      <w:r w:rsidRPr="0062331F">
        <w:rPr>
          <w:color w:val="000000"/>
        </w:rPr>
        <w:t>)</w:t>
      </w:r>
    </w:p>
    <w:p w14:paraId="638C4AB4" w14:textId="31EE8DD9" w:rsidR="004A3644" w:rsidRPr="00EE5D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Решение Коллегии Евразийской экономической ко</w:t>
      </w:r>
      <w:r w:rsidR="00071371">
        <w:rPr>
          <w:sz w:val="24"/>
        </w:rPr>
        <w:t>миссии от 25.12.2012 г.  N 293 «</w:t>
      </w:r>
      <w:r w:rsidRPr="0062331F">
        <w:rPr>
          <w:sz w:val="24"/>
        </w:rPr>
        <w:t>О единых формах сертификата соответствия и декларации о соответствии техническим регламентам Таможенного союза и правилах их оформления</w:t>
      </w:r>
      <w:r w:rsidR="00071371">
        <w:rPr>
          <w:sz w:val="24"/>
        </w:rPr>
        <w:t>»</w:t>
      </w:r>
      <w:r w:rsidRPr="00B07164">
        <w:rPr>
          <w:sz w:val="24"/>
        </w:rPr>
        <w:t xml:space="preserve"> </w:t>
      </w:r>
      <w:r>
        <w:rPr>
          <w:sz w:val="24"/>
        </w:rPr>
        <w:t>с изменениями</w:t>
      </w:r>
      <w:r w:rsidR="00B3517E">
        <w:rPr>
          <w:sz w:val="24"/>
        </w:rPr>
        <w:t>.</w:t>
      </w:r>
    </w:p>
    <w:p w14:paraId="181AB42F" w14:textId="77777777" w:rsidR="004A36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Решение Комиссии Таможенного союза от 7 апреля </w:t>
      </w:r>
      <w:smartTag w:uri="urn:schemas-microsoft-com:office:smarttags" w:element="metricconverter">
        <w:smartTagPr>
          <w:attr w:name="ProductID" w:val="2011 г"/>
        </w:smartTagPr>
        <w:r w:rsidRPr="0062331F">
          <w:rPr>
            <w:sz w:val="24"/>
          </w:rPr>
          <w:t>2011 г</w:t>
        </w:r>
      </w:smartTag>
      <w:r w:rsidR="003C705A">
        <w:rPr>
          <w:sz w:val="24"/>
        </w:rPr>
        <w:t>. № 621 «</w:t>
      </w:r>
      <w:r w:rsidRPr="0062331F">
        <w:rPr>
          <w:sz w:val="24"/>
        </w:rPr>
        <w:t>О Положении о порядке применения типовых схем оценки (подтверждения) соответствия требованиям технически</w:t>
      </w:r>
      <w:r w:rsidR="003C705A">
        <w:rPr>
          <w:sz w:val="24"/>
        </w:rPr>
        <w:t>х регламентов Таможенного союза»</w:t>
      </w:r>
    </w:p>
    <w:p w14:paraId="537F2BEA" w14:textId="512B672A" w:rsidR="007A7DC8" w:rsidRDefault="007A7DC8" w:rsidP="007A7DC8">
      <w:pPr>
        <w:adjustRightInd w:val="0"/>
        <w:ind w:firstLine="567"/>
        <w:jc w:val="both"/>
        <w:outlineLvl w:val="0"/>
        <w:rPr>
          <w:sz w:val="24"/>
        </w:rPr>
      </w:pPr>
      <w:r w:rsidRPr="004724A1">
        <w:rPr>
          <w:sz w:val="24"/>
        </w:rPr>
        <w:t xml:space="preserve">Решение Совета ЕЭК от </w:t>
      </w:r>
      <w:r w:rsidR="004724A1">
        <w:rPr>
          <w:sz w:val="24"/>
        </w:rPr>
        <w:t>18.04.2018 №</w:t>
      </w:r>
      <w:r w:rsidRPr="004724A1">
        <w:rPr>
          <w:sz w:val="24"/>
        </w:rPr>
        <w:t xml:space="preserve"> 44 </w:t>
      </w:r>
      <w:r w:rsidR="004724A1" w:rsidRPr="004724A1">
        <w:rPr>
          <w:sz w:val="24"/>
        </w:rPr>
        <w:t>«</w:t>
      </w:r>
      <w:r w:rsidRPr="004724A1">
        <w:rPr>
          <w:sz w:val="24"/>
        </w:rPr>
        <w:t>О типовых схемах оценки соответствия</w:t>
      </w:r>
      <w:r w:rsidR="004724A1" w:rsidRPr="004724A1">
        <w:rPr>
          <w:sz w:val="24"/>
        </w:rPr>
        <w:t>»</w:t>
      </w:r>
      <w:r w:rsidR="00EE5D44">
        <w:rPr>
          <w:sz w:val="24"/>
        </w:rPr>
        <w:t xml:space="preserve"> с изменениями </w:t>
      </w:r>
    </w:p>
    <w:p w14:paraId="50C49CBA" w14:textId="77777777" w:rsidR="004A3644" w:rsidRPr="00197692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bookmarkStart w:id="0" w:name="_Hlk139055931"/>
      <w:r w:rsidRPr="0062331F">
        <w:rPr>
          <w:sz w:val="24"/>
        </w:rPr>
        <w:t xml:space="preserve">Решение Комиссии Таможенного союза от 15 июля </w:t>
      </w:r>
      <w:smartTag w:uri="urn:schemas-microsoft-com:office:smarttags" w:element="metricconverter">
        <w:smartTagPr>
          <w:attr w:name="ProductID" w:val="2011 г"/>
        </w:smartTagPr>
        <w:r w:rsidRPr="0062331F">
          <w:rPr>
            <w:sz w:val="24"/>
          </w:rPr>
          <w:t>2011 г</w:t>
        </w:r>
      </w:smartTag>
      <w:r w:rsidR="003C705A">
        <w:rPr>
          <w:sz w:val="24"/>
        </w:rPr>
        <w:t>. №</w:t>
      </w:r>
      <w:r w:rsidRPr="0062331F">
        <w:rPr>
          <w:sz w:val="24"/>
        </w:rPr>
        <w:t xml:space="preserve"> 711 </w:t>
      </w:r>
      <w:bookmarkEnd w:id="0"/>
      <w:r w:rsidRPr="0062331F">
        <w:rPr>
          <w:sz w:val="24"/>
        </w:rPr>
        <w:t>«</w:t>
      </w:r>
      <w:r w:rsidRPr="00197692">
        <w:rPr>
          <w:sz w:val="24"/>
        </w:rPr>
        <w:t>О едином знаке обращения продукции на рынке Евразийского экономического союза и порядке его применения»</w:t>
      </w:r>
      <w:r>
        <w:rPr>
          <w:sz w:val="24"/>
        </w:rPr>
        <w:t xml:space="preserve"> (с изм.)</w:t>
      </w:r>
    </w:p>
    <w:p w14:paraId="21BD7AEA" w14:textId="77777777" w:rsidR="004A36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Закон РСФСР от 22.03.1991 N 948-1 (ред. от 26.07.2006) "О конкуренции и ограничении монополистической деятельности на товарных рынках"</w:t>
      </w:r>
    </w:p>
    <w:p w14:paraId="3A666962" w14:textId="77777777" w:rsidR="00EE5D44" w:rsidRDefault="00EE5D44" w:rsidP="00EE5D44">
      <w:pPr>
        <w:ind w:firstLine="567"/>
        <w:jc w:val="both"/>
        <w:rPr>
          <w:sz w:val="24"/>
        </w:rPr>
      </w:pPr>
      <w:r w:rsidRPr="00E00604">
        <w:rPr>
          <w:sz w:val="24"/>
        </w:rPr>
        <w:t>Политика использования аккредитованными лицами знака национальной системы аккредитации СМ № 04.1-9.0014</w:t>
      </w:r>
      <w:r>
        <w:rPr>
          <w:sz w:val="24"/>
        </w:rPr>
        <w:t>, в</w:t>
      </w:r>
      <w:r w:rsidRPr="00E00604">
        <w:rPr>
          <w:sz w:val="24"/>
        </w:rPr>
        <w:t>ерсия 0</w:t>
      </w:r>
      <w:r>
        <w:rPr>
          <w:sz w:val="24"/>
        </w:rPr>
        <w:t>5</w:t>
      </w:r>
      <w:r w:rsidRPr="00E00604">
        <w:rPr>
          <w:sz w:val="24"/>
        </w:rPr>
        <w:t xml:space="preserve">. </w:t>
      </w:r>
      <w:r>
        <w:rPr>
          <w:sz w:val="24"/>
        </w:rPr>
        <w:t>Март</w:t>
      </w:r>
      <w:r w:rsidRPr="00E00604">
        <w:rPr>
          <w:sz w:val="24"/>
        </w:rPr>
        <w:t xml:space="preserve"> 202</w:t>
      </w:r>
      <w:r>
        <w:rPr>
          <w:sz w:val="24"/>
        </w:rPr>
        <w:t>2</w:t>
      </w:r>
      <w:r w:rsidRPr="00E00604">
        <w:rPr>
          <w:sz w:val="24"/>
        </w:rPr>
        <w:t xml:space="preserve"> г., утв. </w:t>
      </w:r>
      <w:r>
        <w:rPr>
          <w:sz w:val="24"/>
        </w:rPr>
        <w:t>30 марта</w:t>
      </w:r>
      <w:r w:rsidRPr="00E00604">
        <w:rPr>
          <w:sz w:val="24"/>
        </w:rPr>
        <w:t xml:space="preserve"> 2022г.</w:t>
      </w:r>
    </w:p>
    <w:p w14:paraId="05E5B783" w14:textId="77777777" w:rsidR="00EE5D44" w:rsidRPr="00E00604" w:rsidRDefault="00EE5D44" w:rsidP="00EE5D44">
      <w:pPr>
        <w:ind w:firstLine="567"/>
        <w:jc w:val="both"/>
        <w:rPr>
          <w:sz w:val="24"/>
        </w:rPr>
      </w:pPr>
      <w:r w:rsidRPr="0054692C">
        <w:rPr>
          <w:sz w:val="24"/>
        </w:rPr>
        <w:t xml:space="preserve"> Схема аккредитации органов по сертификации продукции в национальной системе аккредитации СМ № 03.1-9.0017, вер. 01 утв.11.03.2022</w:t>
      </w:r>
    </w:p>
    <w:p w14:paraId="7D2139B2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>
        <w:rPr>
          <w:sz w:val="24"/>
        </w:rPr>
        <w:t>ГОСТ Р 53603-2020 «</w:t>
      </w:r>
      <w:r w:rsidRPr="00C556CE">
        <w:rPr>
          <w:sz w:val="24"/>
        </w:rPr>
        <w:t>Схемы сертификации про</w:t>
      </w:r>
      <w:r>
        <w:rPr>
          <w:sz w:val="24"/>
        </w:rPr>
        <w:t>дукции в Российской Федерации»</w:t>
      </w:r>
    </w:p>
    <w:p w14:paraId="7EAF67EF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t>ГОСТ Р 56541-2015 «Оценка соответствия. Общие правила идентификации продукции для целей</w:t>
      </w:r>
      <w:r>
        <w:rPr>
          <w:sz w:val="24"/>
        </w:rPr>
        <w:t xml:space="preserve"> </w:t>
      </w:r>
      <w:r w:rsidRPr="00C556CE">
        <w:rPr>
          <w:sz w:val="24"/>
        </w:rPr>
        <w:t>оценки (подтверждения) соответствия требованиям технических регламентов Таможенного союза»</w:t>
      </w:r>
    </w:p>
    <w:p w14:paraId="2A3328D9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t>ГОСТ Р 58972-2020 «Оценка соответствия. Общие правила отбора образцов для испытаний продукции</w:t>
      </w:r>
      <w:r>
        <w:rPr>
          <w:sz w:val="24"/>
        </w:rPr>
        <w:t xml:space="preserve"> </w:t>
      </w:r>
      <w:r w:rsidRPr="00C556CE">
        <w:rPr>
          <w:sz w:val="24"/>
        </w:rPr>
        <w:t>при подтверждении соответствия»</w:t>
      </w:r>
    </w:p>
    <w:p w14:paraId="07B2CB67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t>ГОСТ Р 54293-2020 «Анализ состояния производства при подтверждении соответствия»</w:t>
      </w:r>
    </w:p>
    <w:p w14:paraId="7131D53A" w14:textId="77777777" w:rsid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t>ГОСТ Р 58984-2020 «Оценка соответствия. Порядок проведения инспекционного контроля в</w:t>
      </w:r>
      <w:r>
        <w:rPr>
          <w:sz w:val="24"/>
        </w:rPr>
        <w:t xml:space="preserve"> </w:t>
      </w:r>
      <w:r w:rsidRPr="00C556CE">
        <w:rPr>
          <w:sz w:val="24"/>
        </w:rPr>
        <w:t>процедурах сертификации»</w:t>
      </w:r>
    </w:p>
    <w:p w14:paraId="1FCE15B9" w14:textId="5170385E" w:rsidR="00F6010F" w:rsidRDefault="00F06813" w:rsidP="00F06813">
      <w:pPr>
        <w:ind w:firstLine="567"/>
        <w:jc w:val="both"/>
      </w:pPr>
      <w:r>
        <w:rPr>
          <w:sz w:val="23"/>
          <w:szCs w:val="23"/>
        </w:rPr>
        <w:t>Информация о схемах сертификации, включая правила и процедуры оценивания, выдачи, продления, расширения или сужения области применения, приостановления действия, отмены или отказа в выдаче сертификата</w:t>
      </w:r>
      <w:r w:rsidR="00947353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приведена в указанных выше документах - </w:t>
      </w:r>
      <w:r w:rsidRPr="0062331F">
        <w:rPr>
          <w:sz w:val="24"/>
        </w:rPr>
        <w:t xml:space="preserve">Решение Комиссии Таможенного союза от 7 апреля </w:t>
      </w:r>
      <w:smartTag w:uri="urn:schemas-microsoft-com:office:smarttags" w:element="metricconverter">
        <w:smartTagPr>
          <w:attr w:name="ProductID" w:val="2011 г"/>
        </w:smartTagPr>
        <w:r w:rsidRPr="0062331F">
          <w:rPr>
            <w:sz w:val="24"/>
          </w:rPr>
          <w:t>2011 г</w:t>
        </w:r>
      </w:smartTag>
      <w:r>
        <w:rPr>
          <w:sz w:val="24"/>
        </w:rPr>
        <w:t xml:space="preserve">. № 621, </w:t>
      </w:r>
      <w:r w:rsidRPr="004724A1">
        <w:rPr>
          <w:sz w:val="24"/>
        </w:rPr>
        <w:t xml:space="preserve">Решение Совета ЕЭК от </w:t>
      </w:r>
      <w:r>
        <w:rPr>
          <w:sz w:val="24"/>
        </w:rPr>
        <w:t>18.04.2018 №</w:t>
      </w:r>
      <w:r w:rsidRPr="004724A1">
        <w:rPr>
          <w:sz w:val="24"/>
        </w:rPr>
        <w:t xml:space="preserve"> 44</w:t>
      </w:r>
      <w:r>
        <w:rPr>
          <w:sz w:val="24"/>
        </w:rPr>
        <w:t xml:space="preserve"> (с изменениями).</w:t>
      </w:r>
    </w:p>
    <w:sectPr w:rsidR="00F6010F" w:rsidSect="00F068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44"/>
    <w:rsid w:val="00071371"/>
    <w:rsid w:val="001969E3"/>
    <w:rsid w:val="001A161B"/>
    <w:rsid w:val="00273305"/>
    <w:rsid w:val="00277ADE"/>
    <w:rsid w:val="002E782B"/>
    <w:rsid w:val="003C705A"/>
    <w:rsid w:val="004455F0"/>
    <w:rsid w:val="004724A1"/>
    <w:rsid w:val="004745C5"/>
    <w:rsid w:val="004A3644"/>
    <w:rsid w:val="004F6C67"/>
    <w:rsid w:val="0061356B"/>
    <w:rsid w:val="00697A7E"/>
    <w:rsid w:val="007739F1"/>
    <w:rsid w:val="007A121A"/>
    <w:rsid w:val="007A7DC8"/>
    <w:rsid w:val="00947353"/>
    <w:rsid w:val="00A97962"/>
    <w:rsid w:val="00AD6DD4"/>
    <w:rsid w:val="00B3517E"/>
    <w:rsid w:val="00C556CE"/>
    <w:rsid w:val="00CA185F"/>
    <w:rsid w:val="00EE5D44"/>
    <w:rsid w:val="00F06813"/>
    <w:rsid w:val="00F552B2"/>
    <w:rsid w:val="00F6010F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27AAD"/>
  <w15:docId w15:val="{2E9816D9-0EA4-435D-8A19-32FB510C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6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3644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A364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A36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1">
    <w:name w:val="Основной текст 31"/>
    <w:basedOn w:val="a"/>
    <w:rsid w:val="004A3644"/>
    <w:pPr>
      <w:widowControl w:val="0"/>
      <w:autoSpaceDE/>
      <w:autoSpaceDN/>
      <w:snapToGrid w:val="0"/>
      <w:jc w:val="both"/>
    </w:pPr>
    <w:rPr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A1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HPT sku</cp:lastModifiedBy>
  <cp:revision>10</cp:revision>
  <dcterms:created xsi:type="dcterms:W3CDTF">2017-06-02T09:57:00Z</dcterms:created>
  <dcterms:modified xsi:type="dcterms:W3CDTF">2023-06-30T20:06:00Z</dcterms:modified>
</cp:coreProperties>
</file>